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2786–ОТПП/1/1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EXEED VX, б/у
Выписка из электронного паспорта транспортного средства	164302045787440
Статус	действующий
Дата создания	18.04.2022
Идентификационный номер (VIN)	LVTDD24B0ND078872
Марка	EXEED
Коммерческое наименование	VX
Категория транспортного средства в соответствии с Конвенцией о дорожном движении	категория B
Категория в соответствии ТР ТС 018/2011	M1
Номер двигателя	AANA00796
Номер шасси (рамы)	Отсутствует
Номер кузова (кабины, прицепа)	LVTDD24B0ND078872
Цвет кузова (кабины, прицепа)	фиолетовый
Год изготовления	2022
Двигатель внутреннего сгорания (марка, тип)	Chery, SQRF4J20С, четырехтактный, с искровым зажиганием
Рабочий объем цилиндров (см3)	1998
Максимальная мощность (кВт)(мин-1)	183 (5500)
Экологический класс	шестой
Технически допустимая максимальная масса транспортного средства (Кг)	2438
Наименование организации (органа), оформившей электронный паспорт транспортного средства	АКЦИОНЕРНОЕ ОБЩЕСТВО «ЧЕРИ АВТОМОБИЛИ РУС» 
Модификация	M52FPL4GL70E010T
Оттенок цвета в соответствии со спецификацией организации-изготовителя транспортного средства (шасси)	Отсутствует
Масса транспортного средства в снаряженном состоянии (кг)	1983
Колесная формула/ведущие колеса	4x4/все
Трансмиссия (тип)	механическая, с автоматическим и возможностью ручного управления
Вид топлива	Бензин
Документ, подтверждающий соответствие обязательным требованиям безопасности	ТС RU Е-CN.МТ02.01052.Р1
Сведения об идентификационном номере устройства вызова экстренных оперативных служб	8970177000098278651
Изготовитель	Chery Automobile Co., Ltd. 
Адрес изготовителя	№ 8 Changchun Road, Wuhu Economy and Technology Development Zone, Anhui Province, Китайская Народная Республика
Иная информация организации, оформившей ЭПТС	Российская Федерация
Количество мест для сидения	7 (1-2, 2-3, 3-2)
Ограничения (обременения) за исключением таможенных ограничений	Отсутствуют
Комплектация: 	EXEED VX (M36) 2.0T 7DCT President BI 
Цвет кузова	 PURPL-Андромеда (пурпурный) 
Обивка салона	LB-Черная кожаная отделка 
Пробег - 24 000 км.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31.07.2024 10:00:00 ⇆ 08.08.2024 23:30:00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10:28:55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«Ньюком-НДТ»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ОГРН:1107847387372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августа 2024 года, время:  10:28:55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«Ньюком-НДТ»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ОГРН:1107847387372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