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2785–ОТПП/1/1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MAX G-G7 4×2, год выпуска - 2023, коммерческое наименование: ZZ4186W361HF1B, идентификационный номер (VIN): LZZ7CCXD6PC508367. Пробег  - 37 000 км.
Дополнительная информация по лоту: 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ТС не снято с регистрационного учета..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8 075 000.00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"УралБизнесЛизинг".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31.07.2024 09:00:00 ⇆ 08.08.2024 23:30:00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11:59:47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"Комплектснаб"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ОГРН:1041800750155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«8» августа 2024 года, время:  11:59:47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"Комплектснаб"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ОГРН:1041800750155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ЖЕЛНИН ВИКТОР АЛЕКСЕЕВИЧ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