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2532–ОАОФКС/2/3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«27»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3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XKT185514M0000162; Гос. номер: А820УХ 799; Тип двигателя: дизельный; Объем двигателя (куб.см.): 2776; Мощность двигателя (л.с.): 140; Трансмиссия: МТ; Цвет: белый; Год выпуска: 2021; Пробег (тыс.км.): 3,94..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3 758 000.00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«27»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«27»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