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2538–ОАОФКС/1/21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21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2538-ОАОФКС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21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XKT185514M0000165; Гос. номер: Т857СУ 799; Тип двигателя: дизельный; Объем двигателя (куб.см.): 2776; Мощность двигателя (л.с.): 140; Трансмиссия: МТ; Цвет: белый; Год выпуска: 2021; Пробег (тыс.км.): 7,02..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3 460 000.00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