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2537–ОАОФКС/1/19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19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19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XKT185514M0000169; Гос. номер: Т942СУ 799; Тип двигателя: дизельный; Объем двигателя (куб.см.): 2776; Мощность двигателя (л.с.): 140; Трансмиссия: МТ; Цвет: белый; Год выпуска: 2021; Пробег (тыс.км.): 0,70..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3 508 000.00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