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2537–ОАОФКС/1/16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16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16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XKT185514M0000180; Гос. номер: Е968УО 799; Тип двигателя: дизельный; Объем двигателя (куб.см.): 2776; Мощность двигателя (л.с.): 140; Трансмиссия: МТ; Цвет: белый; Год выпуска: 2021; Пробег (тыс.км.): 16,86..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3 445 000.00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