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1864–ОТПП/1/1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1864-ОТПП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653510, 2022, Идентификационный номер: X89653510N0GK5373. Начальная цена продажи: 5174000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5 174 000.00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27.02.2024 10:00:00 ⇆ 05.03.2024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17:25:31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ОГРН:1197847220702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марта 2024 года, время:  17:25:31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ОГРН:1197847220702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