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771–ОТПП/1/1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SX33186W366C, 2022 года выпуска, VIN/Заводской номер: LZGJX4W63NX037103. Начальная цена продажи: 9 072 000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9 072 000.00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