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Бортовая платформа 2824DH, 2022 года выпуска, VIN/Заводской номер: XU42824DHN0040039. Начальная цена продажи: 3 117 000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29.08.2023 10:00:00 ⇆ 13.09.2023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09:49:21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сентября 2023 года, время:  09:49:21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ИНН:760212794088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