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589–ОТПП/1/1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589-ОТПП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FAW J6, 2022 года выпуска, VIN/Заводской номер: LFWMXXRX0N1F08712
Начальная цена продажи: 6 688 000,00 (Шесть миллионов шестьсот восемьдесят восемь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6 688 000.00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