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LZZ5DYSD1MW803279. Начальная цена продажи: 5 010 000 рублей 00 копеек, в том числе НДС 20%. 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