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LADA LRGS0B, 2022 года выпуска, VIN/Заводской номер: Z8XLRGS0BN1000795. Начальная цена продажи: 1 515 000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23.07.2023 10:00:00 ⇆ 07.08.2023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Шашков Роман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(ИНН:632133530687)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07:52:01;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1 409 599.00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23.07.2023 10:00:00 ⇆ 07.08.2023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07.08.2023 07:52:01.243219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обл, г Тольятти, ул Свердлова, д 80, кв 288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1 409 599.00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(Шашков Роман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