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HAVAL F7, 2022 года выпуска, VIN/Заводской номер: XZGFF06A0NA332676. Начальная цена продажи: 2 777 000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09.07.2023 10:00:00 ⇆ 24.07.2023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18:35:47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Исраилов Рустам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ИНН:614308510420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июля 2023 года, время:  18:35:47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Исраилов Рустам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ИНН:614308510420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