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506–ОТПП/1/1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DOOSAN DX260LCA, 2021 года выпуска, VIN/Заводской номер: DHKCEBCEKM0001384.
Начальная цена продажи: 23 949 000 (Двадцать три миллиона девятьсот сорок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23 949 000.00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30.06.2023 10:00:00 ⇆ 15.07.2023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10:11:01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"Фаворит"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ОГРН:1117017016643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июля 2023 года, время:  10:11:01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"Фаворит"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ОГРН:1117017016643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