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667–ОТПП/1/1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Шмелев Владислав Юрьевич;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Дебиторская задолженность ООО УК «НИИ» (ИНН 6676002113, ОГРН 1136676000812). Номинальный размер:  410 155,10 рублей. Исполнительное производство: 57177/23/66028-ИП от 30.03.2023 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Шмелев Владислав Юрьевич.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Шмелев Владислав Юрьевич.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(Шмелев Владислав Юрьевич)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Шмелев Владислав Юрьевич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