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SHACMAN SX33186T366, 2022 года выпуска, VIN/Заводской номер: LZGJX4T67NX038212.
Начальная цена продажи: 7 950 000,00 (Семь миллионов девятьсот пятьдесят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23.04.2023 10:00:00 ⇆ 08.05.2023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564–ОТПП/2/1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10:55:24;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7 735 999.00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23.04.2023 10:00:00 ⇆ 08.05.2023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03.05.2023 10:55:24.505249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7 735 999.00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