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624–ОТПП/1/1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Полуприцеп-цистерна NURSAN NRS2, 2020 года выпуска, VIN/Заводской номер: NPSNRS24KL1990171
Начальная цена продажи: 2 826 355 (Два миллиона восемьсот двадцать шесть тысяч триста пятьдесят пять) рублей 56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2 826 355.56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25.04.2023 10:00:00 ⇆ 02.05.2023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10:19:03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"СпецЭкоТранс"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ОГРН:1163256057216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апреля 2023 года, время:  10:19:03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"СпецЭкоТранс"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ОГРН:1163256057216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