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SX3258DR384, 2020 года выпуска, VIN/Заводской номер: LZGJRDR41LX143793.
Начальная цена продажи: 3 388 000,00 (Три миллиона триста восемьдесят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01.04.2023 10:00:00 ⇆ 16.04.2023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2023 года, время:  09:59:00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Иванова Марина Анатольевна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ОГРНИП:315565800009429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апреля 2023 года, время:  09:59:00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Иванова Марина Анатольевна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ОГРНИП:315565800009429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