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520–ОТПП/1/1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ГАЗ GAZelle CITY, 2022 года выпуска, VIN/Заводской номер: X96A68R52N0021121.
Начальная цена продажи: 4 110 000,00 (Четыре миллиона сто десять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04.03.2023 10:00:00 ⇆ 19.03.2023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2023 года, время:  14:06:59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Плотников Виталий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ОГРНИП:304590427400190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марта 2023 года, время:  14:06:59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Плотников Виталий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ОГРНИП:304590427400190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