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519–ОТПП/1/1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ГАЗ GAZelle CITY, 2022 года выпуска, VIN/Заводской номер: X96A68R52N0021262.
Начальная цена продажи: 3 961 000,00 (Три миллиона девятьсот шестьдесят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04.03.2023 10:00:00 ⇆ 19.03.2023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2023 года, время:  14:19:03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Плотников Виталий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ОГРНИП:304590427400190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марта 2023 года, время:  14:19:03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Плотников Виталий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ОГРНИП:304590427400190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