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256–ОАОФКС/2/1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«24» октября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Григорьева Наталья Дмитриевна;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площадью 500 кв. м Кадастровый номер: 50:34:0050601:105. Категория земель: земли населенных пунктов Вид разрешенного использования: для ведения личного подсобного хозяйства. Адрес: Московская обл., Коломенский район, с/о Биорковский, п. Запрудный. Участок находится в 150 км. от МКАД, в 23 км. от Коломны. Получено разрешение на строительство. Строения на участке отсутствуют. Межевание проведено..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130 000.00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Григорьева Наталья Дмитриевна.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Григорьева Наталья Дмитриевна.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«13» сентября 2021г.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«27» сентября 2021г. 10:00:00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«28» сентября 2021г. 12:00:00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«29» сентября 2021г. 14:00:00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(Григорьева Наталья Дмитриевна)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Григорьева Наталья Дмитриевна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