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75–ОАОФКС/1/1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октября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Акопян Рантик Семенович;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Производственная база(склады)
Общая площадь базы 7200 кв м
Площадь складов 1600 кв м
Площадь офисных помещений 100 кв м
База состоит из нескольких помещений складов. Подведено отопление, электричество, холодное водоснабжение, канализация..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Акопян Рантик Семенович.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Акопян Рантик Семенович.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«24» сентября 2020г. 12:00:00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«19» октября 2020г. 12:00:00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Акопян Рантик Семенович)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Акопян Рантик Семенович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